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3173C" w14:textId="77777777" w:rsidR="00DB50BC" w:rsidRDefault="00DB50BC" w:rsidP="00C30661">
      <w:pPr>
        <w:jc w:val="right"/>
        <w:rPr>
          <w:b/>
          <w:i/>
        </w:rPr>
      </w:pPr>
    </w:p>
    <w:p w14:paraId="3A0F4691" w14:textId="0B1FCC9F" w:rsidR="005127AF" w:rsidRPr="00C30661" w:rsidRDefault="005127AF" w:rsidP="00C30661">
      <w:pPr>
        <w:jc w:val="right"/>
        <w:rPr>
          <w:b/>
          <w:i/>
        </w:rPr>
      </w:pPr>
      <w:r w:rsidRPr="00C30661">
        <w:rPr>
          <w:b/>
          <w:i/>
        </w:rPr>
        <w:t xml:space="preserve">Docket No. </w:t>
      </w:r>
      <w:r w:rsidR="00A149FC">
        <w:rPr>
          <w:b/>
          <w:i/>
        </w:rPr>
        <w:t>50480</w:t>
      </w:r>
    </w:p>
    <w:p w14:paraId="7713067C" w14:textId="77777777" w:rsidR="00C30661" w:rsidRPr="00E51527" w:rsidRDefault="00C30661" w:rsidP="00C30661">
      <w:pPr>
        <w:rPr>
          <w:rFonts w:cs="Times New Roman"/>
          <w:sz w:val="16"/>
          <w:szCs w:val="16"/>
          <w:lang w:val="en-CA"/>
        </w:rPr>
      </w:pPr>
    </w:p>
    <w:p w14:paraId="2FECACC6"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52645CE" w14:textId="77777777" w:rsidR="001414E9" w:rsidRPr="001414E9" w:rsidRDefault="001414E9" w:rsidP="001414E9">
      <w:pPr>
        <w:pStyle w:val="NoSpacing"/>
        <w:jc w:val="center"/>
        <w:rPr>
          <w:rFonts w:ascii="Times New Roman" w:hAnsi="Times New Roman" w:cs="Times New Roman"/>
          <w:sz w:val="24"/>
          <w:szCs w:val="24"/>
        </w:rPr>
      </w:pPr>
      <w:r w:rsidRPr="001414E9">
        <w:rPr>
          <w:rFonts w:ascii="Times New Roman" w:hAnsi="Times New Roman" w:cs="Times New Roman"/>
          <w:sz w:val="24"/>
          <w:szCs w:val="24"/>
        </w:rPr>
        <w:t>CITY OF SAN MARCOS CERTIFICATE OF CONVENIENCE AND NECESSITY (CCN) NO. 10298, NOTICE OF INTENT TO PURCHASE WATER FACILITIES AND TO TRANSFER WATER SERVICE AREA UNDER CCN NO. 10297 FROM CRYSTAL CLEAR SPECIAL UTILITY DISTRICT IN HAYS COUNTY, TEXAS</w:t>
      </w:r>
    </w:p>
    <w:p w14:paraId="751EE2CB" w14:textId="77777777" w:rsidR="005127AF" w:rsidRPr="00E51527" w:rsidRDefault="005127AF" w:rsidP="005127AF">
      <w:pPr>
        <w:jc w:val="both"/>
        <w:rPr>
          <w:rFonts w:cs="Times New Roman"/>
          <w:sz w:val="16"/>
          <w:szCs w:val="16"/>
        </w:rPr>
      </w:pPr>
    </w:p>
    <w:p w14:paraId="7D54F1F5" w14:textId="77777777" w:rsidR="001414E9" w:rsidRPr="002D7D6E" w:rsidRDefault="001414E9" w:rsidP="001414E9">
      <w:pPr>
        <w:pStyle w:val="NoSpacing"/>
        <w:tabs>
          <w:tab w:val="left" w:pos="4320"/>
          <w:tab w:val="left" w:pos="6480"/>
          <w:tab w:val="right" w:pos="9360"/>
        </w:tabs>
        <w:rPr>
          <w:rFonts w:ascii="Times New Roman" w:hAnsi="Times New Roman" w:cs="Times New Roman"/>
          <w:szCs w:val="24"/>
          <w:u w:val="single"/>
        </w:rPr>
      </w:pPr>
      <w:r w:rsidRPr="002D7D6E">
        <w:rPr>
          <w:rFonts w:ascii="Times New Roman" w:hAnsi="Times New Roman" w:cs="Times New Roman"/>
          <w:szCs w:val="24"/>
          <w:u w:val="single"/>
        </w:rPr>
        <w:t>City of San Marcos</w:t>
      </w:r>
      <w:r w:rsidRPr="002D7D6E">
        <w:rPr>
          <w:rFonts w:ascii="Times New Roman" w:hAnsi="Times New Roman" w:cs="Times New Roman"/>
          <w:szCs w:val="24"/>
          <w:u w:val="single"/>
        </w:rPr>
        <w:tab/>
        <w:t>630 East Hopkins</w:t>
      </w:r>
      <w:r w:rsidRPr="002D7D6E">
        <w:rPr>
          <w:rFonts w:ascii="Times New Roman" w:hAnsi="Times New Roman" w:cs="Times New Roman"/>
          <w:szCs w:val="24"/>
          <w:u w:val="single"/>
        </w:rPr>
        <w:tab/>
        <w:t xml:space="preserve">San Marcos, TX </w:t>
      </w:r>
      <w:r w:rsidRPr="002D7D6E">
        <w:rPr>
          <w:rFonts w:ascii="Times New Roman" w:hAnsi="Times New Roman" w:cs="Times New Roman"/>
          <w:szCs w:val="24"/>
          <w:u w:val="single"/>
        </w:rPr>
        <w:tab/>
        <w:t>78666</w:t>
      </w:r>
    </w:p>
    <w:p w14:paraId="3ED34C99" w14:textId="77777777" w:rsidR="001414E9" w:rsidRPr="002D7D6E" w:rsidRDefault="001414E9" w:rsidP="001414E9">
      <w:pPr>
        <w:pStyle w:val="NoSpacing"/>
        <w:tabs>
          <w:tab w:val="left" w:pos="4320"/>
          <w:tab w:val="left" w:pos="6660"/>
          <w:tab w:val="right" w:pos="9360"/>
        </w:tabs>
        <w:jc w:val="both"/>
        <w:rPr>
          <w:rFonts w:ascii="Times New Roman" w:hAnsi="Times New Roman" w:cs="Times New Roman"/>
          <w:sz w:val="18"/>
          <w:szCs w:val="18"/>
        </w:rPr>
      </w:pPr>
      <w:r w:rsidRPr="002D7D6E">
        <w:rPr>
          <w:rFonts w:ascii="Times New Roman" w:hAnsi="Times New Roman" w:cs="Times New Roman"/>
        </w:rPr>
        <w:t xml:space="preserve"> </w:t>
      </w:r>
      <w:r w:rsidRPr="002D7D6E">
        <w:rPr>
          <w:rFonts w:ascii="Times New Roman" w:hAnsi="Times New Roman" w:cs="Times New Roman"/>
          <w:sz w:val="18"/>
          <w:szCs w:val="18"/>
        </w:rPr>
        <w:t>(Purchaser’s Name)</w:t>
      </w:r>
      <w:r w:rsidRPr="002D7D6E">
        <w:rPr>
          <w:rFonts w:ascii="Times New Roman" w:hAnsi="Times New Roman" w:cs="Times New Roman"/>
          <w:sz w:val="18"/>
          <w:szCs w:val="18"/>
        </w:rPr>
        <w:tab/>
        <w:t>(Address)</w:t>
      </w:r>
      <w:r w:rsidRPr="002D7D6E">
        <w:rPr>
          <w:rFonts w:ascii="Times New Roman" w:hAnsi="Times New Roman" w:cs="Times New Roman"/>
          <w:sz w:val="18"/>
          <w:szCs w:val="18"/>
        </w:rPr>
        <w:tab/>
        <w:t xml:space="preserve">(City), (State) </w:t>
      </w:r>
      <w:r w:rsidRPr="002D7D6E">
        <w:rPr>
          <w:rFonts w:ascii="Times New Roman" w:hAnsi="Times New Roman" w:cs="Times New Roman"/>
          <w:sz w:val="18"/>
          <w:szCs w:val="18"/>
        </w:rPr>
        <w:tab/>
        <w:t>(Zip Code)</w:t>
      </w:r>
    </w:p>
    <w:p w14:paraId="4B2E6884" w14:textId="77777777" w:rsidR="001414E9" w:rsidRPr="002D7D6E" w:rsidRDefault="001414E9" w:rsidP="001414E9">
      <w:pPr>
        <w:pStyle w:val="NoSpacing"/>
        <w:jc w:val="both"/>
        <w:rPr>
          <w:rFonts w:ascii="Times New Roman" w:hAnsi="Times New Roman" w:cs="Times New Roman"/>
        </w:rPr>
      </w:pPr>
    </w:p>
    <w:p w14:paraId="4E6C6F1D" w14:textId="77777777" w:rsidR="001414E9" w:rsidRPr="002D7D6E" w:rsidRDefault="001414E9" w:rsidP="001414E9">
      <w:pPr>
        <w:pStyle w:val="NoSpacing"/>
        <w:jc w:val="both"/>
        <w:rPr>
          <w:rFonts w:ascii="Times New Roman" w:hAnsi="Times New Roman" w:cs="Times New Roman"/>
          <w:szCs w:val="24"/>
        </w:rPr>
      </w:pPr>
      <w:r w:rsidRPr="002D7D6E">
        <w:rPr>
          <w:rFonts w:ascii="Times New Roman" w:hAnsi="Times New Roman" w:cs="Times New Roman"/>
          <w:szCs w:val="24"/>
        </w:rPr>
        <w:t xml:space="preserve">has submitted an application with the Public Utility Commission of Texas (Commission) to purchase </w:t>
      </w:r>
      <w:r w:rsidRPr="002D7D6E">
        <w:rPr>
          <w:rFonts w:ascii="Times New Roman" w:hAnsi="Times New Roman" w:cs="Times New Roman"/>
          <w:szCs w:val="24"/>
          <w:u w:val="single"/>
        </w:rPr>
        <w:t>Crystal Clear Special Utility District</w:t>
      </w:r>
      <w:r w:rsidRPr="002D7D6E">
        <w:rPr>
          <w:rFonts w:ascii="Times New Roman" w:hAnsi="Times New Roman" w:cs="Times New Roman"/>
          <w:szCs w:val="24"/>
        </w:rPr>
        <w:t xml:space="preserve"> water facilities and to transfer water certificated service area under CCN No. 10297 in </w:t>
      </w:r>
      <w:r w:rsidRPr="002D7D6E">
        <w:rPr>
          <w:rFonts w:ascii="Times New Roman" w:hAnsi="Times New Roman" w:cs="Times New Roman"/>
          <w:szCs w:val="24"/>
          <w:u w:val="single"/>
        </w:rPr>
        <w:t xml:space="preserve">Hays </w:t>
      </w:r>
      <w:r w:rsidRPr="002D7D6E">
        <w:rPr>
          <w:rFonts w:ascii="Times New Roman" w:hAnsi="Times New Roman" w:cs="Times New Roman"/>
          <w:szCs w:val="24"/>
        </w:rPr>
        <w:t>County, TX from:</w:t>
      </w:r>
    </w:p>
    <w:p w14:paraId="30EF793D" w14:textId="77777777" w:rsidR="001414E9" w:rsidRPr="002D7D6E" w:rsidRDefault="001414E9" w:rsidP="001414E9">
      <w:pPr>
        <w:pStyle w:val="NoSpacing"/>
        <w:rPr>
          <w:rFonts w:ascii="Times New Roman" w:hAnsi="Times New Roman" w:cs="Times New Roman"/>
          <w:szCs w:val="24"/>
          <w:highlight w:val="yellow"/>
        </w:rPr>
      </w:pPr>
    </w:p>
    <w:p w14:paraId="6E0ADA7F" w14:textId="77777777" w:rsidR="001414E9" w:rsidRPr="002D7D6E" w:rsidRDefault="001414E9" w:rsidP="001414E9">
      <w:pPr>
        <w:pStyle w:val="NoSpacing"/>
        <w:tabs>
          <w:tab w:val="left" w:pos="4320"/>
          <w:tab w:val="left" w:pos="6480"/>
          <w:tab w:val="right" w:pos="9360"/>
        </w:tabs>
        <w:rPr>
          <w:rFonts w:ascii="Times New Roman" w:hAnsi="Times New Roman" w:cs="Times New Roman"/>
          <w:szCs w:val="24"/>
          <w:u w:val="single"/>
        </w:rPr>
      </w:pPr>
      <w:r w:rsidRPr="002D7D6E">
        <w:rPr>
          <w:rFonts w:ascii="Times New Roman" w:hAnsi="Times New Roman" w:cs="Times New Roman"/>
          <w:szCs w:val="24"/>
          <w:u w:val="single"/>
        </w:rPr>
        <w:t>Crystal Clear Special Utility District</w:t>
      </w:r>
      <w:r w:rsidRPr="002D7D6E">
        <w:rPr>
          <w:rFonts w:ascii="Times New Roman" w:hAnsi="Times New Roman" w:cs="Times New Roman"/>
          <w:szCs w:val="24"/>
          <w:u w:val="single"/>
        </w:rPr>
        <w:tab/>
        <w:t>2370 FM 1979</w:t>
      </w:r>
      <w:r w:rsidRPr="002D7D6E">
        <w:rPr>
          <w:rFonts w:ascii="Times New Roman" w:hAnsi="Times New Roman" w:cs="Times New Roman"/>
          <w:szCs w:val="24"/>
          <w:u w:val="single"/>
        </w:rPr>
        <w:tab/>
        <w:t xml:space="preserve">San Marcos, TX </w:t>
      </w:r>
      <w:r w:rsidRPr="002D7D6E">
        <w:rPr>
          <w:rFonts w:ascii="Times New Roman" w:hAnsi="Times New Roman" w:cs="Times New Roman"/>
          <w:szCs w:val="24"/>
          <w:u w:val="single"/>
        </w:rPr>
        <w:tab/>
        <w:t>78666</w:t>
      </w:r>
      <w:r w:rsidRPr="002D7D6E">
        <w:rPr>
          <w:rFonts w:ascii="Times New Roman" w:hAnsi="Times New Roman" w:cs="Times New Roman"/>
          <w:szCs w:val="24"/>
          <w:highlight w:val="yellow"/>
          <w:u w:val="single"/>
        </w:rPr>
        <w:t xml:space="preserve"> </w:t>
      </w:r>
    </w:p>
    <w:p w14:paraId="316D22F6" w14:textId="77777777" w:rsidR="001414E9" w:rsidRPr="002D7D6E" w:rsidRDefault="001414E9" w:rsidP="001414E9">
      <w:pPr>
        <w:pStyle w:val="NoSpacing"/>
        <w:tabs>
          <w:tab w:val="left" w:pos="4320"/>
          <w:tab w:val="left" w:pos="6660"/>
          <w:tab w:val="right" w:pos="9360"/>
        </w:tabs>
        <w:jc w:val="both"/>
        <w:rPr>
          <w:rFonts w:ascii="Times New Roman" w:hAnsi="Times New Roman" w:cs="Times New Roman"/>
          <w:sz w:val="18"/>
          <w:szCs w:val="18"/>
        </w:rPr>
      </w:pPr>
      <w:r w:rsidRPr="002D7D6E">
        <w:rPr>
          <w:rFonts w:ascii="Times New Roman" w:hAnsi="Times New Roman" w:cs="Times New Roman"/>
        </w:rPr>
        <w:t xml:space="preserve"> </w:t>
      </w:r>
      <w:r w:rsidRPr="002D7D6E">
        <w:rPr>
          <w:rFonts w:ascii="Times New Roman" w:hAnsi="Times New Roman" w:cs="Times New Roman"/>
          <w:sz w:val="18"/>
          <w:szCs w:val="18"/>
        </w:rPr>
        <w:t>(Seller’s Name)</w:t>
      </w:r>
      <w:r w:rsidRPr="002D7D6E">
        <w:rPr>
          <w:rFonts w:ascii="Times New Roman" w:hAnsi="Times New Roman" w:cs="Times New Roman"/>
          <w:sz w:val="18"/>
          <w:szCs w:val="18"/>
        </w:rPr>
        <w:tab/>
        <w:t>(Address)</w:t>
      </w:r>
      <w:r w:rsidRPr="002D7D6E">
        <w:rPr>
          <w:rFonts w:ascii="Times New Roman" w:hAnsi="Times New Roman" w:cs="Times New Roman"/>
          <w:sz w:val="18"/>
          <w:szCs w:val="18"/>
        </w:rPr>
        <w:tab/>
        <w:t xml:space="preserve">(City), (State) </w:t>
      </w:r>
      <w:r w:rsidRPr="002D7D6E">
        <w:rPr>
          <w:rFonts w:ascii="Times New Roman" w:hAnsi="Times New Roman" w:cs="Times New Roman"/>
          <w:sz w:val="18"/>
          <w:szCs w:val="18"/>
        </w:rPr>
        <w:tab/>
        <w:t>(Zip Code)</w:t>
      </w:r>
    </w:p>
    <w:p w14:paraId="42E315B4" w14:textId="77777777" w:rsidR="001414E9" w:rsidRPr="002D7D6E" w:rsidRDefault="001414E9" w:rsidP="001414E9">
      <w:pPr>
        <w:pStyle w:val="NoSpacing"/>
        <w:jc w:val="both"/>
        <w:rPr>
          <w:rFonts w:ascii="Times New Roman" w:hAnsi="Times New Roman" w:cs="Times New Roman"/>
        </w:rPr>
      </w:pPr>
    </w:p>
    <w:p w14:paraId="1CC4682B" w14:textId="77777777" w:rsidR="001414E9" w:rsidRPr="002D7D6E" w:rsidRDefault="001414E9" w:rsidP="001414E9">
      <w:pPr>
        <w:pStyle w:val="NoSpacing"/>
        <w:jc w:val="both"/>
        <w:rPr>
          <w:rFonts w:ascii="Times New Roman" w:hAnsi="Times New Roman" w:cs="Times New Roman"/>
          <w:szCs w:val="24"/>
        </w:rPr>
      </w:pPr>
      <w:r w:rsidRPr="002D7D6E">
        <w:rPr>
          <w:rFonts w:ascii="Times New Roman" w:hAnsi="Times New Roman" w:cs="Times New Roman"/>
          <w:szCs w:val="24"/>
        </w:rPr>
        <w:t>The sale is scheduled to take place as approved by the Commission (V.T.C.A., Water Code § 13.301).  The transaction and the transfer of the CCN includes the following subdivision:</w:t>
      </w:r>
    </w:p>
    <w:p w14:paraId="35DD01EE" w14:textId="26D7739F" w:rsidR="001414E9" w:rsidRPr="002D7D6E" w:rsidRDefault="001414E9" w:rsidP="001414E9">
      <w:pPr>
        <w:pStyle w:val="NoSpacing"/>
        <w:jc w:val="both"/>
        <w:rPr>
          <w:rFonts w:ascii="Times New Roman" w:hAnsi="Times New Roman" w:cs="Times New Roman"/>
          <w:szCs w:val="24"/>
        </w:rPr>
      </w:pPr>
      <w:r w:rsidRPr="002D7D6E">
        <w:rPr>
          <w:rFonts w:ascii="Times New Roman" w:hAnsi="Times New Roman" w:cs="Times New Roman"/>
          <w:szCs w:val="24"/>
          <w:u w:val="single"/>
        </w:rPr>
        <w:t>Willow Creek Subdivision</w:t>
      </w:r>
      <w:r w:rsidR="000C0C7B">
        <w:rPr>
          <w:rFonts w:ascii="Times New Roman" w:hAnsi="Times New Roman" w:cs="Times New Roman"/>
          <w:szCs w:val="24"/>
          <w:u w:val="single"/>
        </w:rPr>
        <w:t>.</w:t>
      </w:r>
    </w:p>
    <w:p w14:paraId="7A9FC5CC" w14:textId="77777777" w:rsidR="001414E9" w:rsidRPr="00944057" w:rsidRDefault="001414E9" w:rsidP="001414E9">
      <w:pPr>
        <w:pStyle w:val="NoSpacing"/>
        <w:rPr>
          <w:szCs w:val="24"/>
          <w:highlight w:val="yellow"/>
        </w:rPr>
      </w:pPr>
    </w:p>
    <w:p w14:paraId="5E74281B" w14:textId="77777777" w:rsidR="001414E9" w:rsidRDefault="001414E9" w:rsidP="001414E9">
      <w:pPr>
        <w:widowControl w:val="0"/>
        <w:autoSpaceDE w:val="0"/>
        <w:autoSpaceDN w:val="0"/>
        <w:adjustRightInd w:val="0"/>
        <w:contextualSpacing/>
        <w:jc w:val="both"/>
        <w:rPr>
          <w:rFonts w:cs="Times New Roman"/>
          <w:b/>
        </w:rPr>
      </w:pPr>
      <w:r w:rsidRPr="00A76D57">
        <w:rPr>
          <w:rFonts w:cs="Times New Roman"/>
        </w:rPr>
        <w:t xml:space="preserve">The </w:t>
      </w:r>
      <w:r w:rsidRPr="00A76D57">
        <w:rPr>
          <w:rFonts w:cs="Times New Roman"/>
          <w:b/>
          <w:bCs/>
        </w:rPr>
        <w:t>requested area to be transferred</w:t>
      </w:r>
      <w:r w:rsidRPr="00A76D57">
        <w:rPr>
          <w:rFonts w:cs="Times New Roman"/>
        </w:rPr>
        <w:t xml:space="preserve"> is located approximately </w:t>
      </w:r>
      <w:r w:rsidRPr="00A76D57">
        <w:rPr>
          <w:rFonts w:cs="Times New Roman"/>
          <w:u w:val="single"/>
        </w:rPr>
        <w:t>2</w:t>
      </w:r>
      <w:r w:rsidRPr="00A76D57">
        <w:rPr>
          <w:rFonts w:cs="Times New Roman"/>
        </w:rPr>
        <w:t xml:space="preserve"> miles </w:t>
      </w:r>
      <w:r w:rsidRPr="00A76D57">
        <w:rPr>
          <w:rFonts w:cs="Times New Roman"/>
          <w:u w:val="single"/>
        </w:rPr>
        <w:t>southwest</w:t>
      </w:r>
      <w:r w:rsidRPr="00A76D57">
        <w:rPr>
          <w:rFonts w:cs="Times New Roman"/>
        </w:rPr>
        <w:t xml:space="preserve"> of downtown </w:t>
      </w:r>
      <w:r w:rsidRPr="00A76D57">
        <w:rPr>
          <w:rFonts w:cs="Times New Roman"/>
          <w:u w:val="single"/>
        </w:rPr>
        <w:t>San Marcos</w:t>
      </w:r>
      <w:r w:rsidRPr="00A76D57">
        <w:rPr>
          <w:rFonts w:cs="Times New Roman"/>
        </w:rPr>
        <w:t xml:space="preserve">, TX, and is generally bounded on the north by </w:t>
      </w:r>
      <w:r w:rsidRPr="00A76D57">
        <w:rPr>
          <w:rFonts w:cs="Times New Roman"/>
          <w:u w:val="single"/>
        </w:rPr>
        <w:t>Los Santos Drive and Purgatory Creek Natural Area</w:t>
      </w:r>
      <w:r w:rsidRPr="00A76D57">
        <w:rPr>
          <w:rFonts w:cs="Times New Roman"/>
        </w:rPr>
        <w:t xml:space="preserve">; on the east by </w:t>
      </w:r>
      <w:r w:rsidRPr="00A76D57">
        <w:rPr>
          <w:rFonts w:cs="Times New Roman"/>
          <w:u w:val="single"/>
        </w:rPr>
        <w:t>Hunter Road</w:t>
      </w:r>
      <w:r w:rsidRPr="00A76D57">
        <w:rPr>
          <w:rFonts w:cs="Times New Roman"/>
        </w:rPr>
        <w:t xml:space="preserve">; on the south by </w:t>
      </w:r>
      <w:r w:rsidRPr="00A76D57">
        <w:rPr>
          <w:rFonts w:cs="Times New Roman"/>
          <w:u w:val="single"/>
        </w:rPr>
        <w:t>intersection of West McCarty Lane and Hunter Road</w:t>
      </w:r>
      <w:r w:rsidRPr="00A76D57">
        <w:rPr>
          <w:rFonts w:cs="Times New Roman"/>
        </w:rPr>
        <w:t xml:space="preserve">; and on the west by </w:t>
      </w:r>
      <w:r w:rsidRPr="00A76D57">
        <w:rPr>
          <w:rFonts w:cs="Times New Roman"/>
          <w:u w:val="single"/>
        </w:rPr>
        <w:t>West McCarty Lane</w:t>
      </w:r>
      <w:r w:rsidRPr="00A76D57">
        <w:rPr>
          <w:rFonts w:cs="Times New Roman"/>
        </w:rPr>
        <w:t>.</w:t>
      </w:r>
      <w:r>
        <w:rPr>
          <w:rFonts w:cs="Times New Roman"/>
        </w:rPr>
        <w:t xml:space="preserve"> </w:t>
      </w:r>
      <w:r w:rsidRPr="00A76D57">
        <w:rPr>
          <w:rFonts w:cs="Times New Roman"/>
        </w:rPr>
        <w:t xml:space="preserve">The </w:t>
      </w:r>
      <w:r w:rsidRPr="00A76D57">
        <w:rPr>
          <w:rFonts w:cs="Times New Roman"/>
          <w:b/>
          <w:bCs/>
        </w:rPr>
        <w:t>requested area to be transferred</w:t>
      </w:r>
      <w:r w:rsidRPr="00A76D57">
        <w:rPr>
          <w:rFonts w:cs="Times New Roman"/>
        </w:rPr>
        <w:t xml:space="preserve"> includes approximately </w:t>
      </w:r>
      <w:r w:rsidRPr="00A76D57">
        <w:rPr>
          <w:rFonts w:cs="Times New Roman"/>
          <w:u w:val="single"/>
        </w:rPr>
        <w:t>575</w:t>
      </w:r>
      <w:r w:rsidRPr="00A76D57">
        <w:rPr>
          <w:rFonts w:cs="Times New Roman"/>
        </w:rPr>
        <w:t xml:space="preserve"> total acres and </w:t>
      </w:r>
      <w:r w:rsidRPr="00A76D57">
        <w:rPr>
          <w:rFonts w:cs="Times New Roman"/>
          <w:u w:val="single"/>
        </w:rPr>
        <w:t>489</w:t>
      </w:r>
      <w:r w:rsidRPr="00A76D57">
        <w:rPr>
          <w:rFonts w:cs="Times New Roman"/>
        </w:rPr>
        <w:t xml:space="preserve"> current customers.</w:t>
      </w:r>
      <w:r>
        <w:rPr>
          <w:rFonts w:cs="Times New Roman"/>
        </w:rPr>
        <w:t xml:space="preserve"> </w:t>
      </w:r>
      <w:r w:rsidRPr="00583509">
        <w:rPr>
          <w:rFonts w:cs="Times New Roman"/>
          <w:b/>
        </w:rPr>
        <w:t>See enclosed map showing the requested area</w:t>
      </w:r>
      <w:r>
        <w:rPr>
          <w:rFonts w:cs="Times New Roman"/>
          <w:b/>
        </w:rPr>
        <w:t xml:space="preserve"> or </w:t>
      </w:r>
      <w:r w:rsidRPr="00A76D57">
        <w:rPr>
          <w:rFonts w:cs="Times New Roman"/>
          <w:b/>
        </w:rPr>
        <w:t>https://www.sanmarcostx.gov/205/Water-Wastewater</w:t>
      </w:r>
      <w:r w:rsidRPr="00583509">
        <w:rPr>
          <w:rFonts w:cs="Times New Roman"/>
          <w:b/>
        </w:rPr>
        <w:t>.</w:t>
      </w:r>
    </w:p>
    <w:p w14:paraId="29337D89" w14:textId="77777777" w:rsidR="001414E9" w:rsidRDefault="001414E9" w:rsidP="001414E9">
      <w:pPr>
        <w:widowControl w:val="0"/>
        <w:autoSpaceDE w:val="0"/>
        <w:autoSpaceDN w:val="0"/>
        <w:adjustRightInd w:val="0"/>
        <w:contextualSpacing/>
        <w:jc w:val="both"/>
        <w:rPr>
          <w:rFonts w:cs="Times New Roman"/>
        </w:rPr>
      </w:pPr>
    </w:p>
    <w:p w14:paraId="3763AF8F" w14:textId="77777777" w:rsidR="001414E9" w:rsidRDefault="001414E9" w:rsidP="001414E9">
      <w:pPr>
        <w:jc w:val="both"/>
        <w:rPr>
          <w:rFonts w:cs="Times New Roman"/>
        </w:rPr>
      </w:pPr>
      <w:r w:rsidRPr="00B2595F">
        <w:rPr>
          <w:rFonts w:cs="Times New Roman"/>
        </w:rPr>
        <w:t>This transaction will have the following effect on the current customers’ rates and services:</w:t>
      </w:r>
      <w:r w:rsidRPr="00E012D6">
        <w:rPr>
          <w:rFonts w:cs="Times New Roman"/>
        </w:rPr>
        <w:t xml:space="preserve">  </w:t>
      </w:r>
    </w:p>
    <w:p w14:paraId="0652E309" w14:textId="77777777" w:rsidR="001414E9" w:rsidRPr="000C0C7B" w:rsidRDefault="001414E9" w:rsidP="001414E9">
      <w:pPr>
        <w:jc w:val="both"/>
        <w:rPr>
          <w:rFonts w:cs="Times New Roman"/>
          <w:u w:val="single"/>
        </w:rPr>
      </w:pPr>
      <w:bookmarkStart w:id="0" w:name="_GoBack"/>
      <w:r w:rsidRPr="000C0C7B">
        <w:rPr>
          <w:rFonts w:cs="Times New Roman"/>
          <w:u w:val="single"/>
        </w:rPr>
        <w:t xml:space="preserve">This transaction will result in the City of San Marcos charging customers of the Willow Creek Subdivision their water rates. The majority of customers will see lower monthly water bills. </w:t>
      </w:r>
    </w:p>
    <w:bookmarkEnd w:id="0"/>
    <w:p w14:paraId="3CC2C89E" w14:textId="77777777" w:rsidR="00AE3D8A" w:rsidRPr="00E51527" w:rsidRDefault="00AE3D8A" w:rsidP="00AE3D8A">
      <w:pPr>
        <w:jc w:val="both"/>
        <w:rPr>
          <w:rFonts w:cs="Times New Roman"/>
          <w:sz w:val="16"/>
          <w:szCs w:val="16"/>
        </w:rPr>
      </w:pPr>
    </w:p>
    <w:p w14:paraId="1419865A"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243EF68" w14:textId="77777777" w:rsidR="006F7DC8" w:rsidRPr="00E51527" w:rsidRDefault="006F7DC8" w:rsidP="005127AF">
      <w:pPr>
        <w:jc w:val="both"/>
        <w:rPr>
          <w:rFonts w:cs="Times New Roman"/>
          <w:sz w:val="16"/>
          <w:szCs w:val="16"/>
        </w:rPr>
      </w:pPr>
    </w:p>
    <w:p w14:paraId="734431E9"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1A3B9C47" w14:textId="77777777" w:rsidR="003650B0" w:rsidRPr="00E51527" w:rsidRDefault="003650B0" w:rsidP="00E51527">
      <w:pPr>
        <w:jc w:val="both"/>
        <w:rPr>
          <w:rFonts w:cs="Times New Roman"/>
          <w:sz w:val="16"/>
          <w:szCs w:val="16"/>
        </w:rPr>
      </w:pPr>
    </w:p>
    <w:p w14:paraId="6824C35B" w14:textId="77777777" w:rsidR="003650B0" w:rsidRPr="00E51527" w:rsidRDefault="003650B0" w:rsidP="003650B0">
      <w:pPr>
        <w:jc w:val="both"/>
        <w:rPr>
          <w:rFonts w:cs="Times New Roman"/>
          <w:sz w:val="16"/>
          <w:szCs w:val="16"/>
        </w:rPr>
      </w:pPr>
    </w:p>
    <w:p w14:paraId="76A7E1E6" w14:textId="77777777" w:rsidR="003650B0" w:rsidRPr="00E51527" w:rsidRDefault="003650B0" w:rsidP="003650B0">
      <w:pPr>
        <w:jc w:val="both"/>
        <w:rPr>
          <w:rFonts w:cs="Times New Roman"/>
          <w:sz w:val="16"/>
          <w:szCs w:val="16"/>
          <w:lang w:val="es-MX"/>
        </w:rPr>
      </w:pPr>
    </w:p>
    <w:p w14:paraId="21923090"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05DCF78" w14:textId="77777777" w:rsidR="007168B2" w:rsidRPr="00596409" w:rsidRDefault="007168B2" w:rsidP="00E51527">
      <w:pPr>
        <w:rPr>
          <w:lang w:val="es-MX"/>
        </w:rPr>
      </w:pPr>
      <w:r w:rsidRPr="00596409">
        <w:rPr>
          <w:lang w:val="es-MX"/>
        </w:rPr>
        <w:br w:type="page"/>
      </w:r>
    </w:p>
    <w:p w14:paraId="232A004F" w14:textId="77777777" w:rsidR="008341AB" w:rsidRPr="00211F35" w:rsidRDefault="008341AB" w:rsidP="008341AB">
      <w:pPr>
        <w:jc w:val="center"/>
        <w:rPr>
          <w:rFonts w:cs="Times New Roman"/>
          <w:sz w:val="40"/>
          <w:szCs w:val="40"/>
        </w:rPr>
      </w:pPr>
      <w:r w:rsidRPr="00211F35">
        <w:rPr>
          <w:rFonts w:cs="Times New Roman"/>
          <w:sz w:val="40"/>
          <w:szCs w:val="40"/>
        </w:rPr>
        <w:lastRenderedPageBreak/>
        <w:t xml:space="preserve">PUBLIC UTILITY COMMISSION </w:t>
      </w:r>
      <w:r w:rsidR="004421A9">
        <w:rPr>
          <w:rFonts w:ascii="Georgia" w:hAnsi="Georgia" w:cs="Times New Roman"/>
          <w:sz w:val="40"/>
          <w:szCs w:val="40"/>
        </w:rPr>
        <w:t>OF TEXAS</w:t>
      </w:r>
    </w:p>
    <w:p w14:paraId="1D5A9C9C" w14:textId="77777777" w:rsidR="008341AB" w:rsidRPr="00211F35" w:rsidRDefault="008341AB" w:rsidP="008341AB">
      <w:pPr>
        <w:jc w:val="center"/>
        <w:rPr>
          <w:rFonts w:cs="Times New Roman"/>
          <w:sz w:val="32"/>
          <w:szCs w:val="32"/>
        </w:rPr>
      </w:pPr>
    </w:p>
    <w:p w14:paraId="3836D23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5185970" wp14:editId="122BD6F0">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2A2B0450" w14:textId="77777777" w:rsidR="006D02BD" w:rsidRPr="001024A0" w:rsidRDefault="006D02BD" w:rsidP="004421A9">
      <w:pPr>
        <w:ind w:right="-540"/>
        <w:jc w:val="center"/>
        <w:rPr>
          <w:rFonts w:cs="Times New Roman"/>
        </w:rPr>
      </w:pPr>
      <w:r w:rsidRPr="001024A0">
        <w:rPr>
          <w:rFonts w:cs="Times New Roman"/>
        </w:rPr>
        <w:t>PUBLISHER’S AFFIDAVIT</w:t>
      </w:r>
    </w:p>
    <w:p w14:paraId="4F51285C" w14:textId="76BBEEDB" w:rsidR="006D02BD" w:rsidRPr="00E17F02" w:rsidRDefault="006D02BD" w:rsidP="004421A9">
      <w:pPr>
        <w:widowControl w:val="0"/>
        <w:tabs>
          <w:tab w:val="center" w:pos="4680"/>
        </w:tabs>
        <w:jc w:val="center"/>
        <w:rPr>
          <w:rFonts w:cs="Times New Roman"/>
          <w:iCs/>
        </w:rPr>
      </w:pPr>
      <w:r w:rsidRPr="001024A0">
        <w:rPr>
          <w:rFonts w:cs="Times New Roman"/>
        </w:rPr>
        <w:t xml:space="preserve">DOCKET NO. </w:t>
      </w:r>
      <w:r w:rsidR="00E17F02" w:rsidRPr="00E17F02">
        <w:rPr>
          <w:rFonts w:cs="Times New Roman"/>
          <w:b/>
          <w:iCs/>
          <w:lang w:val="en-CA"/>
        </w:rPr>
        <w:t>50480</w:t>
      </w:r>
    </w:p>
    <w:p w14:paraId="77862D35" w14:textId="77777777" w:rsidR="004421A9" w:rsidRDefault="004421A9" w:rsidP="006D02BD">
      <w:pPr>
        <w:widowControl w:val="0"/>
        <w:rPr>
          <w:rFonts w:cs="Times New Roman"/>
        </w:rPr>
      </w:pPr>
    </w:p>
    <w:p w14:paraId="718137A6" w14:textId="77777777" w:rsidR="006D02BD" w:rsidRPr="001024A0" w:rsidRDefault="006D02BD" w:rsidP="006D02BD">
      <w:pPr>
        <w:widowControl w:val="0"/>
        <w:rPr>
          <w:rFonts w:cs="Times New Roman"/>
        </w:rPr>
      </w:pPr>
      <w:r w:rsidRPr="001024A0">
        <w:rPr>
          <w:rFonts w:cs="Times New Roman"/>
        </w:rPr>
        <w:t>STATE OF TEXAS</w:t>
      </w:r>
    </w:p>
    <w:p w14:paraId="0540BCA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F919142" w14:textId="77777777" w:rsidR="006D02BD" w:rsidRPr="001024A0" w:rsidRDefault="006D02BD" w:rsidP="006D02BD">
      <w:pPr>
        <w:widowControl w:val="0"/>
        <w:rPr>
          <w:rFonts w:cs="Times New Roman"/>
        </w:rPr>
      </w:pPr>
    </w:p>
    <w:p w14:paraId="2E7E54DD"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F8A6B7E" w14:textId="77777777" w:rsidR="006D02BD" w:rsidRPr="001024A0" w:rsidRDefault="006D02BD" w:rsidP="006D02BD">
      <w:pPr>
        <w:widowControl w:val="0"/>
        <w:rPr>
          <w:rFonts w:cs="Times New Roman"/>
          <w:sz w:val="16"/>
          <w:szCs w:val="16"/>
        </w:rPr>
      </w:pPr>
    </w:p>
    <w:p w14:paraId="3C4A8602"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203CE46" w14:textId="77777777" w:rsidR="003E32C8" w:rsidRPr="001024A0" w:rsidRDefault="003E32C8" w:rsidP="006D02BD">
      <w:pPr>
        <w:widowControl w:val="0"/>
        <w:rPr>
          <w:rFonts w:cs="Times New Roman"/>
          <w:sz w:val="16"/>
          <w:szCs w:val="16"/>
        </w:rPr>
      </w:pPr>
    </w:p>
    <w:p w14:paraId="370D1B36"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0CD9C0E9"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18CA5967" w14:textId="77777777" w:rsidR="006D02BD" w:rsidRPr="001024A0" w:rsidRDefault="006D02BD" w:rsidP="006D02BD">
      <w:pPr>
        <w:widowControl w:val="0"/>
        <w:rPr>
          <w:rFonts w:cs="Times New Roman"/>
        </w:rPr>
      </w:pPr>
    </w:p>
    <w:p w14:paraId="25D4851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6502471A"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36E8D6F" w14:textId="77777777" w:rsidR="006D02BD" w:rsidRPr="001024A0" w:rsidRDefault="006D02BD" w:rsidP="006D02BD">
      <w:pPr>
        <w:widowControl w:val="0"/>
        <w:rPr>
          <w:rFonts w:cs="Times New Roman"/>
        </w:rPr>
      </w:pPr>
    </w:p>
    <w:p w14:paraId="63349EC2"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74BB6498"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540F1F8B" w14:textId="77777777" w:rsidR="006D02BD" w:rsidRPr="001024A0" w:rsidRDefault="006D02BD" w:rsidP="006D02BD">
      <w:pPr>
        <w:widowControl w:val="0"/>
        <w:rPr>
          <w:rFonts w:cs="Times New Roman"/>
        </w:rPr>
      </w:pPr>
    </w:p>
    <w:p w14:paraId="6339E8F1"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FAA5066" w14:textId="77777777" w:rsidR="006D02BD" w:rsidRPr="001024A0" w:rsidRDefault="006D02BD" w:rsidP="006D02BD">
      <w:pPr>
        <w:widowControl w:val="0"/>
        <w:rPr>
          <w:rFonts w:cs="Times New Roman"/>
        </w:rPr>
      </w:pPr>
    </w:p>
    <w:p w14:paraId="03DB33A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B590B9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21DB694" w14:textId="77777777" w:rsidR="006D02BD" w:rsidRPr="001024A0" w:rsidRDefault="006D02BD" w:rsidP="006D02BD">
      <w:pPr>
        <w:widowControl w:val="0"/>
        <w:rPr>
          <w:rFonts w:cs="Times New Roman"/>
        </w:rPr>
      </w:pPr>
    </w:p>
    <w:p w14:paraId="78F2441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12B6880"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9549BE3" w14:textId="77777777" w:rsidR="006D02BD" w:rsidRPr="001024A0" w:rsidRDefault="006D02BD" w:rsidP="006D02BD">
      <w:pPr>
        <w:widowControl w:val="0"/>
        <w:rPr>
          <w:rFonts w:cs="Times New Roman"/>
        </w:rPr>
      </w:pPr>
    </w:p>
    <w:p w14:paraId="3DED45CF"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29BDC4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05DA372" w14:textId="77777777" w:rsidR="006D02BD" w:rsidRPr="001024A0" w:rsidRDefault="006D02BD" w:rsidP="006D02BD">
      <w:pPr>
        <w:widowControl w:val="0"/>
        <w:rPr>
          <w:rFonts w:cs="Times New Roman"/>
        </w:rPr>
      </w:pPr>
    </w:p>
    <w:p w14:paraId="63543397"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04C0644"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F993372" w14:textId="77777777" w:rsidR="006D02BD" w:rsidRPr="001024A0" w:rsidRDefault="006D02BD" w:rsidP="004750E5">
      <w:pPr>
        <w:widowControl w:val="0"/>
        <w:tabs>
          <w:tab w:val="right" w:pos="9360"/>
        </w:tabs>
        <w:rPr>
          <w:rFonts w:cs="Times New Roman"/>
        </w:rPr>
      </w:pPr>
    </w:p>
    <w:p w14:paraId="635786F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FE1709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76A96044" w14:textId="77777777" w:rsidR="00517669" w:rsidRPr="006F3032" w:rsidRDefault="00517669" w:rsidP="004750E5">
      <w:pPr>
        <w:widowControl w:val="0"/>
        <w:tabs>
          <w:tab w:val="right" w:pos="9360"/>
        </w:tabs>
        <w:rPr>
          <w:rFonts w:cs="Times New Roman"/>
        </w:rPr>
      </w:pPr>
    </w:p>
    <w:p w14:paraId="5ADF03DE"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8A43C88" w14:textId="77777777" w:rsidR="006D02BD" w:rsidRPr="00F5205C" w:rsidRDefault="006D02BD" w:rsidP="004750E5">
      <w:pPr>
        <w:rPr>
          <w:rFonts w:cs="Times New Roman"/>
        </w:rPr>
      </w:pPr>
    </w:p>
    <w:p w14:paraId="0FB301EE"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FFA8" w14:textId="77777777" w:rsidR="00AC224F" w:rsidRDefault="00AC224F" w:rsidP="001C215F">
      <w:r>
        <w:separator/>
      </w:r>
    </w:p>
  </w:endnote>
  <w:endnote w:type="continuationSeparator" w:id="0">
    <w:p w14:paraId="3BB1AC16" w14:textId="77777777" w:rsidR="00AC224F" w:rsidRDefault="00AC224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C16D2"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0ABB6" w14:textId="77777777" w:rsidR="00AC224F" w:rsidRDefault="00AC224F" w:rsidP="001C215F">
      <w:r>
        <w:separator/>
      </w:r>
    </w:p>
  </w:footnote>
  <w:footnote w:type="continuationSeparator" w:id="0">
    <w:p w14:paraId="43FE8F40" w14:textId="77777777" w:rsidR="00AC224F" w:rsidRDefault="00AC224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24F"/>
    <w:rsid w:val="00014082"/>
    <w:rsid w:val="00055968"/>
    <w:rsid w:val="00070903"/>
    <w:rsid w:val="000808ED"/>
    <w:rsid w:val="00096525"/>
    <w:rsid w:val="000A7549"/>
    <w:rsid w:val="000B2F3F"/>
    <w:rsid w:val="000C0C7B"/>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14E9"/>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D7D6E"/>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460B"/>
    <w:rsid w:val="00596409"/>
    <w:rsid w:val="005B3FD3"/>
    <w:rsid w:val="005F7A09"/>
    <w:rsid w:val="006514EB"/>
    <w:rsid w:val="0069751B"/>
    <w:rsid w:val="006B484B"/>
    <w:rsid w:val="006D02BD"/>
    <w:rsid w:val="006D4134"/>
    <w:rsid w:val="006D4685"/>
    <w:rsid w:val="006E7EA4"/>
    <w:rsid w:val="006F3032"/>
    <w:rsid w:val="006F7DC8"/>
    <w:rsid w:val="007168B2"/>
    <w:rsid w:val="00730D92"/>
    <w:rsid w:val="007439AA"/>
    <w:rsid w:val="0076606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149FC"/>
    <w:rsid w:val="00A24AC8"/>
    <w:rsid w:val="00A4047B"/>
    <w:rsid w:val="00A409DD"/>
    <w:rsid w:val="00A67F10"/>
    <w:rsid w:val="00A74669"/>
    <w:rsid w:val="00A87DE4"/>
    <w:rsid w:val="00AA0560"/>
    <w:rsid w:val="00AC07B9"/>
    <w:rsid w:val="00AC224F"/>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17F02"/>
    <w:rsid w:val="00E51527"/>
    <w:rsid w:val="00E623C3"/>
    <w:rsid w:val="00E94E8A"/>
    <w:rsid w:val="00EB503C"/>
    <w:rsid w:val="00EF3B55"/>
    <w:rsid w:val="00EF7E38"/>
    <w:rsid w:val="00F3184F"/>
    <w:rsid w:val="00F31E37"/>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F3BB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Template>
  <TotalTime>0</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2020-06-08T19:22:00Z</dcterms:created>
  <dcterms:modified xsi:type="dcterms:W3CDTF">2020-06-08T19:34:00Z</dcterms:modified>
</cp:coreProperties>
</file>